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6A2B17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C323C">
        <w:rPr>
          <w:b/>
          <w:sz w:val="56"/>
          <w:szCs w:val="56"/>
        </w:rPr>
        <w:t xml:space="preserve">Under 11 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6A2B17">
        <w:rPr>
          <w:b/>
          <w:sz w:val="56"/>
          <w:szCs w:val="56"/>
        </w:rPr>
        <w:t>TC Fornacette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7D0230">
        <w:rPr>
          <w:b/>
          <w:sz w:val="56"/>
          <w:szCs w:val="56"/>
        </w:rPr>
        <w:t xml:space="preserve">IN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6A2B17">
        <w:rPr>
          <w:b/>
          <w:sz w:val="56"/>
          <w:szCs w:val="56"/>
        </w:rPr>
        <w:t>Domenica 15 Gennaio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8C323C">
        <w:rPr>
          <w:b/>
          <w:sz w:val="56"/>
          <w:szCs w:val="56"/>
        </w:rPr>
        <w:t>14</w:t>
      </w:r>
      <w:r w:rsidR="00D509F2" w:rsidRPr="00D509F2">
        <w:rPr>
          <w:b/>
          <w:sz w:val="56"/>
          <w:szCs w:val="56"/>
        </w:rPr>
        <w:t>:</w:t>
      </w:r>
      <w:r w:rsidR="006A2B17">
        <w:rPr>
          <w:b/>
          <w:sz w:val="56"/>
          <w:szCs w:val="56"/>
        </w:rPr>
        <w:t>30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6A2B1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Valvo</w:t>
            </w:r>
            <w:proofErr w:type="spellEnd"/>
            <w:r>
              <w:rPr>
                <w:b/>
                <w:sz w:val="48"/>
                <w:szCs w:val="48"/>
              </w:rPr>
              <w:t xml:space="preserve"> Cristal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624EC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Albertazzi Andrea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8C323C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D’aniello</w:t>
            </w:r>
            <w:proofErr w:type="spellEnd"/>
            <w:r>
              <w:rPr>
                <w:b/>
                <w:sz w:val="52"/>
                <w:szCs w:val="52"/>
              </w:rPr>
              <w:t xml:space="preserve"> Giulio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8C323C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Tani filippo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624EC4"/>
    <w:rsid w:val="006A2B17"/>
    <w:rsid w:val="007D0230"/>
    <w:rsid w:val="00821621"/>
    <w:rsid w:val="008C323C"/>
    <w:rsid w:val="00B272F7"/>
    <w:rsid w:val="00B30E9E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5</cp:revision>
  <dcterms:created xsi:type="dcterms:W3CDTF">2016-11-22T11:00:00Z</dcterms:created>
  <dcterms:modified xsi:type="dcterms:W3CDTF">2017-01-10T10:29:00Z</dcterms:modified>
</cp:coreProperties>
</file>